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82095A" w:rsidP="009333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51517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9333D2">
              <w:rPr>
                <w:rFonts w:ascii="Arial" w:hAnsi="Arial" w:cs="Arial"/>
                <w:sz w:val="20"/>
                <w:szCs w:val="20"/>
              </w:rPr>
              <w:t>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D11039" w:rsidRDefault="00D11039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ЗВ</w:t>
            </w:r>
          </w:p>
        </w:tc>
      </w:tr>
      <w:tr w:rsidR="00A52AE3" w:rsidRPr="00E01608" w:rsidTr="0011220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38116F" w:rsidRDefault="00BA64EB" w:rsidP="00EA2A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  <w:r w:rsidR="00EA2A4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_ПКС_ВК_2019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6C64D6" w:rsidRDefault="006C64D6" w:rsidP="00F17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ЗВ000028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153837" w:rsidRDefault="00153837" w:rsidP="00554471">
      <w:pPr>
        <w:rPr>
          <w:rFonts w:ascii="Arial" w:hAnsi="Arial" w:cs="Arial"/>
          <w:sz w:val="20"/>
          <w:szCs w:val="20"/>
        </w:rPr>
      </w:pPr>
    </w:p>
    <w:p w:rsidR="00DB330C" w:rsidRPr="00AE5EA1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AF07D3" w:rsidRPr="00AE5EA1">
        <w:rPr>
          <w:rFonts w:ascii="Calibri" w:hAnsi="Calibri" w:cs="Calibri"/>
          <w:color w:val="000000"/>
          <w:sz w:val="22"/>
          <w:szCs w:val="22"/>
        </w:rPr>
        <w:t>Автомобиль</w:t>
      </w:r>
      <w:r w:rsidR="00AF07D3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E5EA1" w:rsidRPr="00AE5EA1">
        <w:rPr>
          <w:rFonts w:ascii="Calibri" w:hAnsi="Calibri" w:cs="Calibri"/>
          <w:color w:val="000000"/>
          <w:sz w:val="22"/>
          <w:szCs w:val="22"/>
        </w:rPr>
        <w:t xml:space="preserve">УАЗ-236324-014 Профи </w:t>
      </w:r>
      <w:r w:rsidR="00AE5EA1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E5EA1" w:rsidRPr="00AE5EA1">
        <w:rPr>
          <w:rFonts w:ascii="Calibri" w:hAnsi="Calibri" w:cs="Calibri"/>
          <w:color w:val="000000"/>
          <w:sz w:val="22"/>
          <w:szCs w:val="22"/>
        </w:rPr>
        <w:t xml:space="preserve">или </w:t>
      </w:r>
      <w:r w:rsidR="00AE5EA1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E5EA1" w:rsidRPr="00AE5EA1">
        <w:rPr>
          <w:rFonts w:ascii="Calibri" w:hAnsi="Calibri" w:cs="Calibri"/>
          <w:color w:val="000000"/>
          <w:sz w:val="22"/>
          <w:szCs w:val="22"/>
        </w:rPr>
        <w:t>аналог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69"/>
        <w:gridCol w:w="1703"/>
        <w:gridCol w:w="3473"/>
      </w:tblGrid>
      <w:tr w:rsidR="000533CD" w:rsidRPr="005F2678" w:rsidTr="006F1B2C">
        <w:trPr>
          <w:trHeight w:val="642"/>
        </w:trPr>
        <w:tc>
          <w:tcPr>
            <w:tcW w:w="360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2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6F1B2C">
        <w:trPr>
          <w:trHeight w:val="463"/>
        </w:trPr>
        <w:tc>
          <w:tcPr>
            <w:tcW w:w="360" w:type="pct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0" w:type="pct"/>
            <w:gridSpan w:val="3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D11039">
        <w:trPr>
          <w:trHeight w:val="662"/>
        </w:trPr>
        <w:tc>
          <w:tcPr>
            <w:tcW w:w="360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014" w:type="pct"/>
            <w:vAlign w:val="center"/>
          </w:tcPr>
          <w:p w:rsidR="000533CD" w:rsidRPr="004F3184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64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0033CD" w:rsidRDefault="00D11039" w:rsidP="00B235CD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Бензиновый</w:t>
            </w:r>
          </w:p>
          <w:p w:rsidR="00370247" w:rsidRPr="00370247" w:rsidRDefault="00370247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Экологический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класс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– ЕВРО-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871ABD" w:rsidRPr="002864C9" w:rsidRDefault="00871ABD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3CD" w:rsidRPr="005F2678" w:rsidTr="006F1B2C">
        <w:trPr>
          <w:trHeight w:val="405"/>
        </w:trPr>
        <w:tc>
          <w:tcPr>
            <w:tcW w:w="360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014" w:type="pct"/>
            <w:vAlign w:val="center"/>
          </w:tcPr>
          <w:p w:rsidR="000533CD" w:rsidRPr="00542DBD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  <w:r w:rsidR="00542DB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42DBD">
              <w:rPr>
                <w:rFonts w:ascii="Arial" w:hAnsi="Arial" w:cs="Arial"/>
                <w:sz w:val="16"/>
                <w:szCs w:val="16"/>
                <w:lang w:val="en-US"/>
              </w:rPr>
              <w:t>не</w:t>
            </w:r>
            <w:proofErr w:type="spellEnd"/>
            <w:r w:rsidR="00542DB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42DBD">
              <w:rPr>
                <w:rFonts w:ascii="Arial" w:hAnsi="Arial" w:cs="Arial"/>
                <w:sz w:val="16"/>
                <w:szCs w:val="16"/>
                <w:lang w:val="en-US"/>
              </w:rPr>
              <w:t>менее</w:t>
            </w:r>
            <w:proofErr w:type="spellEnd"/>
          </w:p>
        </w:tc>
        <w:tc>
          <w:tcPr>
            <w:tcW w:w="864" w:type="pct"/>
            <w:vAlign w:val="center"/>
          </w:tcPr>
          <w:p w:rsidR="000533CD" w:rsidRPr="004F3184" w:rsidRDefault="00C257BC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л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/с.</w:t>
            </w:r>
          </w:p>
        </w:tc>
        <w:tc>
          <w:tcPr>
            <w:tcW w:w="1762" w:type="pct"/>
            <w:vAlign w:val="center"/>
          </w:tcPr>
          <w:p w:rsidR="000533CD" w:rsidRPr="0045590B" w:rsidRDefault="006D2B64" w:rsidP="00B621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B62179">
              <w:rPr>
                <w:rFonts w:ascii="Arial" w:hAnsi="Arial" w:cs="Arial"/>
                <w:sz w:val="16"/>
                <w:szCs w:val="16"/>
              </w:rPr>
              <w:t>49</w:t>
            </w:r>
            <w:r w:rsidR="00D11039">
              <w:rPr>
                <w:rFonts w:ascii="Arial" w:hAnsi="Arial" w:cs="Arial"/>
                <w:sz w:val="16"/>
                <w:szCs w:val="16"/>
              </w:rPr>
              <w:t>,6</w:t>
            </w:r>
          </w:p>
        </w:tc>
      </w:tr>
      <w:tr w:rsidR="000533CD" w:rsidRPr="005F2678" w:rsidTr="006F1B2C">
        <w:trPr>
          <w:trHeight w:val="424"/>
        </w:trPr>
        <w:tc>
          <w:tcPr>
            <w:tcW w:w="360" w:type="pct"/>
            <w:vAlign w:val="center"/>
          </w:tcPr>
          <w:p w:rsidR="000533CD" w:rsidRPr="002350D8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50D8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014" w:type="pct"/>
            <w:vAlign w:val="center"/>
          </w:tcPr>
          <w:p w:rsidR="000533CD" w:rsidRPr="002350D8" w:rsidRDefault="002350D8" w:rsidP="00B235C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50D8">
              <w:rPr>
                <w:rFonts w:ascii="Arial" w:hAnsi="Arial" w:cs="Arial"/>
                <w:sz w:val="16"/>
                <w:szCs w:val="16"/>
                <w:lang w:val="en-US"/>
              </w:rPr>
              <w:t>Кузов</w:t>
            </w:r>
            <w:proofErr w:type="spellEnd"/>
          </w:p>
        </w:tc>
        <w:tc>
          <w:tcPr>
            <w:tcW w:w="864" w:type="pct"/>
            <w:vAlign w:val="center"/>
          </w:tcPr>
          <w:p w:rsidR="000533CD" w:rsidRPr="002010DB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62" w:type="pct"/>
            <w:vAlign w:val="center"/>
          </w:tcPr>
          <w:p w:rsidR="00B37C3E" w:rsidRDefault="002350D8" w:rsidP="00675F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50D8">
              <w:rPr>
                <w:rFonts w:ascii="Arial" w:hAnsi="Arial" w:cs="Arial"/>
                <w:sz w:val="16"/>
                <w:szCs w:val="16"/>
              </w:rPr>
              <w:t>Тентованный</w:t>
            </w:r>
            <w:proofErr w:type="spellEnd"/>
            <w:r w:rsidRPr="002350D8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9A37EE" w:rsidRDefault="009A37EE" w:rsidP="00675F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Длина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  <w:r>
              <w:rPr>
                <w:rFonts w:ascii="Arial" w:hAnsi="Arial" w:cs="Arial"/>
                <w:sz w:val="16"/>
                <w:szCs w:val="16"/>
              </w:rPr>
              <w:t xml:space="preserve"> – 2350мм</w:t>
            </w:r>
          </w:p>
          <w:p w:rsidR="009A37EE" w:rsidRDefault="009A37EE" w:rsidP="00675F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Ширина </w:t>
            </w:r>
            <w:r w:rsidR="00542DBD">
              <w:rPr>
                <w:rFonts w:ascii="Arial" w:hAnsi="Arial" w:cs="Arial"/>
                <w:sz w:val="16"/>
                <w:szCs w:val="16"/>
              </w:rPr>
              <w:t>не более</w:t>
            </w:r>
            <w:r>
              <w:rPr>
                <w:rFonts w:ascii="Arial" w:hAnsi="Arial" w:cs="Arial"/>
                <w:sz w:val="16"/>
                <w:szCs w:val="16"/>
              </w:rPr>
              <w:t>– 1870мм</w:t>
            </w:r>
          </w:p>
          <w:p w:rsidR="009A37EE" w:rsidRPr="002350D8" w:rsidRDefault="009A37EE" w:rsidP="00675F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Высота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  <w:r>
              <w:rPr>
                <w:rFonts w:ascii="Arial" w:hAnsi="Arial" w:cs="Arial"/>
                <w:sz w:val="16"/>
                <w:szCs w:val="16"/>
              </w:rPr>
              <w:t xml:space="preserve"> – 2520мм</w:t>
            </w:r>
          </w:p>
        </w:tc>
      </w:tr>
      <w:tr w:rsidR="003679D8" w:rsidRPr="005F2678" w:rsidTr="006F1B2C">
        <w:trPr>
          <w:trHeight w:val="361"/>
        </w:trPr>
        <w:tc>
          <w:tcPr>
            <w:tcW w:w="360" w:type="pct"/>
            <w:vAlign w:val="center"/>
          </w:tcPr>
          <w:p w:rsidR="003679D8" w:rsidRPr="004F3184" w:rsidRDefault="00AE0277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 w:rsidR="00317F4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4" w:type="pct"/>
            <w:vAlign w:val="center"/>
          </w:tcPr>
          <w:p w:rsidR="003679D8" w:rsidRPr="004F3184" w:rsidRDefault="00B70042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Шины</w:t>
            </w:r>
            <w:r w:rsidR="00542DBD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3679D8" w:rsidRPr="004F3184" w:rsidRDefault="003679D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679D8" w:rsidRPr="00D11039" w:rsidRDefault="00D1103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225/75R16С</w:t>
            </w:r>
          </w:p>
        </w:tc>
      </w:tr>
      <w:tr w:rsidR="00317F44" w:rsidRPr="005F2678" w:rsidTr="006F1B2C">
        <w:trPr>
          <w:trHeight w:val="422"/>
        </w:trPr>
        <w:tc>
          <w:tcPr>
            <w:tcW w:w="360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14" w:type="pct"/>
            <w:vAlign w:val="center"/>
          </w:tcPr>
          <w:p w:rsidR="00317F44" w:rsidRDefault="00317F44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Рулевое управление</w:t>
            </w:r>
          </w:p>
        </w:tc>
        <w:tc>
          <w:tcPr>
            <w:tcW w:w="864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17F44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Рулевой механизм с ГУР</w:t>
            </w:r>
          </w:p>
          <w:p w:rsidR="00317F44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Рулевая колонка – регулируемая по углу наклона</w:t>
            </w:r>
            <w:r w:rsidR="00D11039">
              <w:rPr>
                <w:rFonts w:ascii="Arial" w:hAnsi="Arial" w:cs="Arial"/>
                <w:sz w:val="16"/>
                <w:szCs w:val="16"/>
              </w:rPr>
              <w:t xml:space="preserve"> и вылету.</w:t>
            </w:r>
          </w:p>
        </w:tc>
      </w:tr>
      <w:tr w:rsidR="00317F44" w:rsidRPr="005F2678" w:rsidTr="006F1B2C">
        <w:trPr>
          <w:trHeight w:val="422"/>
        </w:trPr>
        <w:tc>
          <w:tcPr>
            <w:tcW w:w="360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014" w:type="pct"/>
            <w:vAlign w:val="center"/>
          </w:tcPr>
          <w:p w:rsidR="00317F44" w:rsidRDefault="00317F44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64" w:type="pct"/>
            <w:vAlign w:val="center"/>
          </w:tcPr>
          <w:p w:rsidR="00317F44" w:rsidRPr="004F3184" w:rsidRDefault="00317F4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317F44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Сцепление –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однодисковое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,с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ухое,с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гидравлическим приводом</w:t>
            </w:r>
          </w:p>
          <w:p w:rsidR="00317F44" w:rsidRDefault="00317F4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КПП – механическая, 5 ступенчатая</w:t>
            </w:r>
          </w:p>
          <w:p w:rsidR="00D81AA9" w:rsidRDefault="00D81AA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Полный привод</w:t>
            </w:r>
          </w:p>
        </w:tc>
      </w:tr>
      <w:tr w:rsidR="00D81AA9" w:rsidRPr="005F2678" w:rsidTr="006F1B2C">
        <w:trPr>
          <w:trHeight w:val="422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Раздаточная коробка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81AA9" w:rsidRPr="00B37C3E" w:rsidRDefault="00D72A87" w:rsidP="00B235CD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 отключением привода переднего моста</w:t>
            </w:r>
          </w:p>
        </w:tc>
      </w:tr>
      <w:tr w:rsidR="00D81AA9" w:rsidRPr="005F2678" w:rsidTr="006F1B2C">
        <w:trPr>
          <w:trHeight w:val="422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81AA9" w:rsidRPr="00D11039" w:rsidRDefault="00D81AA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Гидравлический двухконтурный привод с диагональным разделением на контуры с ABS, с вакуумным усилителем.</w:t>
            </w:r>
          </w:p>
        </w:tc>
      </w:tr>
      <w:tr w:rsidR="00D81AA9" w:rsidRPr="005F2678" w:rsidTr="006F1B2C">
        <w:trPr>
          <w:trHeight w:val="422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4" w:type="pct"/>
            <w:vAlign w:val="center"/>
          </w:tcPr>
          <w:p w:rsidR="00D81AA9" w:rsidRPr="00B37C3E" w:rsidRDefault="00D81AA9" w:rsidP="00B235C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Цвет кабины </w:t>
            </w:r>
            <w:r w:rsidR="00D72A87">
              <w:rPr>
                <w:rFonts w:ascii="Arial" w:hAnsi="Arial" w:cs="Arial"/>
                <w:sz w:val="16"/>
                <w:szCs w:val="16"/>
              </w:rPr>
              <w:t>и кузова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81AA9" w:rsidRPr="00D11039" w:rsidRDefault="00D81AA9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белый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2014" w:type="pct"/>
            <w:vAlign w:val="center"/>
          </w:tcPr>
          <w:p w:rsidR="00D81AA9" w:rsidRPr="004F3184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81AA9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Сдвоенная</w:t>
            </w:r>
          </w:p>
          <w:p w:rsidR="00D81AA9" w:rsidRPr="00D11039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Количество мест </w:t>
            </w:r>
            <w:r w:rsidR="00542DBD">
              <w:rPr>
                <w:rFonts w:ascii="Arial" w:hAnsi="Arial" w:cs="Arial"/>
                <w:sz w:val="16"/>
                <w:szCs w:val="16"/>
              </w:rPr>
              <w:t>не менее</w:t>
            </w:r>
            <w:r>
              <w:rPr>
                <w:rFonts w:ascii="Arial" w:hAnsi="Arial" w:cs="Arial"/>
                <w:sz w:val="16"/>
                <w:szCs w:val="16"/>
              </w:rPr>
              <w:t>– 5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4F3184" w:rsidRDefault="00D81AA9" w:rsidP="00993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Передняя подвеска</w:t>
            </w:r>
          </w:p>
        </w:tc>
        <w:tc>
          <w:tcPr>
            <w:tcW w:w="864" w:type="pct"/>
            <w:vAlign w:val="center"/>
          </w:tcPr>
          <w:p w:rsidR="00D81AA9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D81AA9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Зависимая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пружинная со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стабиизатором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поперечной устойчивости</w:t>
            </w:r>
          </w:p>
        </w:tc>
      </w:tr>
      <w:tr w:rsidR="00AF07D3" w:rsidRPr="005F2678" w:rsidTr="006F1B2C">
        <w:trPr>
          <w:trHeight w:val="464"/>
        </w:trPr>
        <w:tc>
          <w:tcPr>
            <w:tcW w:w="360" w:type="pct"/>
            <w:vAlign w:val="center"/>
          </w:tcPr>
          <w:p w:rsidR="00AF07D3" w:rsidRPr="004F3184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2014" w:type="pct"/>
            <w:vAlign w:val="center"/>
          </w:tcPr>
          <w:p w:rsidR="00AF07D3" w:rsidRDefault="00AF07D3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Задняя подвеска</w:t>
            </w:r>
          </w:p>
        </w:tc>
        <w:tc>
          <w:tcPr>
            <w:tcW w:w="864" w:type="pct"/>
            <w:vAlign w:val="center"/>
          </w:tcPr>
          <w:p w:rsidR="00AF07D3" w:rsidRPr="004F3184" w:rsidRDefault="00AF07D3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AF07D3" w:rsidRDefault="00AF07D3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Рессорная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усиленный задний мост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Колёсная формула</w:t>
            </w:r>
          </w:p>
        </w:tc>
        <w:tc>
          <w:tcPr>
            <w:tcW w:w="864" w:type="pct"/>
            <w:vAlign w:val="center"/>
          </w:tcPr>
          <w:p w:rsidR="00AE5EA1" w:rsidRPr="004F3184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AE5EA1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4*4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Длина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</w:p>
        </w:tc>
        <w:tc>
          <w:tcPr>
            <w:tcW w:w="864" w:type="pct"/>
            <w:vAlign w:val="center"/>
          </w:tcPr>
          <w:p w:rsidR="00AE5EA1" w:rsidRPr="004F3184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5940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Ширина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</w:p>
        </w:tc>
        <w:tc>
          <w:tcPr>
            <w:tcW w:w="864" w:type="pct"/>
            <w:vAlign w:val="center"/>
          </w:tcPr>
          <w:p w:rsidR="00AE5EA1" w:rsidRPr="004F3184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Высота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</w:p>
        </w:tc>
        <w:tc>
          <w:tcPr>
            <w:tcW w:w="864" w:type="pct"/>
            <w:vAlign w:val="center"/>
          </w:tcPr>
          <w:p w:rsidR="00AE5EA1" w:rsidRPr="004F3184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="002607F7">
              <w:rPr>
                <w:rFonts w:ascii="Arial" w:hAnsi="Arial" w:cs="Arial"/>
                <w:sz w:val="16"/>
                <w:szCs w:val="16"/>
              </w:rPr>
              <w:t>00 (по кабине), 2520 (по тенту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Колёсная база </w:t>
            </w:r>
            <w:r w:rsidR="00542DBD">
              <w:rPr>
                <w:rFonts w:ascii="Arial" w:hAnsi="Arial" w:cs="Arial"/>
                <w:sz w:val="16"/>
                <w:szCs w:val="16"/>
              </w:rPr>
              <w:t>не более</w:t>
            </w:r>
          </w:p>
        </w:tc>
        <w:tc>
          <w:tcPr>
            <w:tcW w:w="864" w:type="pct"/>
            <w:vAlign w:val="center"/>
          </w:tcPr>
          <w:p w:rsidR="00AE5EA1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014" w:type="pct"/>
            <w:vAlign w:val="center"/>
          </w:tcPr>
          <w:p w:rsidR="00AE5EA1" w:rsidRDefault="002607F7" w:rsidP="00AE5E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Дорожны</w:t>
            </w:r>
            <w:r w:rsidR="00AE5EA1">
              <w:rPr>
                <w:rFonts w:ascii="Arial" w:hAnsi="Arial" w:cs="Arial"/>
                <w:sz w:val="16"/>
                <w:szCs w:val="16"/>
              </w:rPr>
              <w:t>й просвет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64" w:type="pct"/>
            <w:vAlign w:val="center"/>
          </w:tcPr>
          <w:p w:rsidR="00AE5EA1" w:rsidRDefault="00AE5EA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Default="00AE5EA1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</w:tr>
      <w:tr w:rsidR="00AE5EA1" w:rsidRPr="005F2678" w:rsidTr="006F1B2C">
        <w:trPr>
          <w:trHeight w:val="464"/>
        </w:trPr>
        <w:tc>
          <w:tcPr>
            <w:tcW w:w="360" w:type="pct"/>
            <w:vAlign w:val="center"/>
          </w:tcPr>
          <w:p w:rsidR="00AE5EA1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014" w:type="pct"/>
            <w:vAlign w:val="center"/>
          </w:tcPr>
          <w:p w:rsidR="00AE5EA1" w:rsidRDefault="00AE5EA1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Глубина преодолеваемого брода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64" w:type="pct"/>
            <w:vAlign w:val="center"/>
          </w:tcPr>
          <w:p w:rsidR="00AE5EA1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2" w:type="pct"/>
            <w:vAlign w:val="center"/>
          </w:tcPr>
          <w:p w:rsidR="00AE5EA1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Масса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снаряжённого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а/м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</w:p>
        </w:tc>
        <w:tc>
          <w:tcPr>
            <w:tcW w:w="864" w:type="pct"/>
            <w:vAlign w:val="center"/>
          </w:tcPr>
          <w:p w:rsidR="00D81AA9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2" w:type="pct"/>
            <w:vAlign w:val="center"/>
          </w:tcPr>
          <w:p w:rsidR="00D81AA9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Полная масса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</w:p>
        </w:tc>
        <w:tc>
          <w:tcPr>
            <w:tcW w:w="864" w:type="pct"/>
            <w:vAlign w:val="center"/>
          </w:tcPr>
          <w:p w:rsidR="00D81AA9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2" w:type="pct"/>
            <w:vAlign w:val="center"/>
          </w:tcPr>
          <w:p w:rsidR="00D81AA9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</w:t>
            </w:r>
          </w:p>
        </w:tc>
      </w:tr>
      <w:tr w:rsidR="00D81AA9" w:rsidRPr="005F2678" w:rsidTr="006F1B2C">
        <w:trPr>
          <w:trHeight w:val="464"/>
        </w:trPr>
        <w:tc>
          <w:tcPr>
            <w:tcW w:w="360" w:type="pct"/>
            <w:vAlign w:val="center"/>
          </w:tcPr>
          <w:p w:rsidR="00D81AA9" w:rsidRPr="00022BE1" w:rsidRDefault="00B331B9" w:rsidP="00DA172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="00022BE1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014" w:type="pct"/>
            <w:vAlign w:val="center"/>
          </w:tcPr>
          <w:p w:rsidR="00D81AA9" w:rsidRDefault="00D81AA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Грузоподъёмность</w:t>
            </w:r>
            <w:r w:rsidR="00542DBD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64" w:type="pct"/>
            <w:vAlign w:val="center"/>
          </w:tcPr>
          <w:p w:rsidR="00D81AA9" w:rsidRDefault="00D81AA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2" w:type="pct"/>
            <w:vAlign w:val="center"/>
          </w:tcPr>
          <w:p w:rsidR="00D81AA9" w:rsidRDefault="00D81AA9" w:rsidP="000D7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</w:t>
            </w:r>
          </w:p>
        </w:tc>
      </w:tr>
      <w:tr w:rsidR="00870AAB" w:rsidRPr="005F2678" w:rsidTr="006F1B2C">
        <w:trPr>
          <w:trHeight w:val="464"/>
        </w:trPr>
        <w:tc>
          <w:tcPr>
            <w:tcW w:w="360" w:type="pct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640" w:type="pct"/>
            <w:gridSpan w:val="3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235CD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124B58" w:rsidRDefault="00352587" w:rsidP="00254DB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Стандарт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352587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S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9-го поколения и EBD (система распределения тормозных усилий)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A35DF9" w:rsidRDefault="005C29B5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1C49AB" w:rsidRDefault="005C29B5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29B5" w:rsidRPr="005F2678" w:rsidTr="00B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2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2.1.2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Подушка безопасности водителя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A35DF9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B331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2.1.3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Зеркало заднего вида с обогревом 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электрорегулировкой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A35DF9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2.1.4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Иммобилайзер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A35DF9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2.1.5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замок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A35DF9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2.1.6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1C49AB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Салонный фильтр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A35DF9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1C49AB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2.1.7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Передние фары с дневными ходовыми огнями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2.1.8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Бортовой компьютер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3525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Элементы крепления груза в бортовой платформе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К-т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3525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5C29B5" w:rsidP="00CB6661">
            <w:pPr>
              <w:rPr>
                <w:rFonts w:ascii="Arial" w:hAnsi="Arial" w:cs="Arial"/>
                <w:sz w:val="16"/>
                <w:szCs w:val="16"/>
              </w:rPr>
            </w:pPr>
            <w:r w:rsidRPr="00C85374">
              <w:rPr>
                <w:rFonts w:ascii="Arial" w:hAnsi="Arial" w:cs="Arial"/>
                <w:sz w:val="16"/>
                <w:szCs w:val="16"/>
              </w:rPr>
              <w:t>Н</w:t>
            </w:r>
            <w:r w:rsidR="00352587">
              <w:rPr>
                <w:rFonts w:ascii="Arial" w:hAnsi="Arial" w:cs="Arial"/>
                <w:sz w:val="16"/>
                <w:szCs w:val="16"/>
              </w:rPr>
              <w:t>иша под задним сиденьем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2.1.11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Двухуровневый бокс между передними сиденьями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B331B9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C29B5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4F3184" w:rsidRDefault="002607F7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2.1.12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Электроподъёмники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передних и задних дверей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9B5" w:rsidRPr="00C85374" w:rsidRDefault="00352587" w:rsidP="00CB6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2607F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C25486" w:rsidRDefault="00263A2B" w:rsidP="00866A1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Запасное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колесо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9C2486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9C2486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07F7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DA74D8" w:rsidRDefault="00263A2B" w:rsidP="000F48C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Огнетушитель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ОП-2(3)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906335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997AE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2607F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263A2B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624097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2607F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926434" w:rsidRDefault="00263A2B" w:rsidP="00866A1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Аптечка</w:t>
            </w:r>
            <w:r w:rsidR="00926434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997AE5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152C0" w:rsidRDefault="00263A2B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2607F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7D39B1" w:rsidRDefault="00997AE5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Домкрат 5</w:t>
            </w:r>
            <w:r w:rsidR="00263A2B"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152C0" w:rsidRDefault="00263A2B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6A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3A2B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152C0" w:rsidRDefault="00263A2B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2607F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2607F7" w:rsidRDefault="002607F7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2607F7">
              <w:rPr>
                <w:rFonts w:ascii="Arial" w:hAnsi="Arial" w:cs="Arial"/>
                <w:sz w:val="16"/>
                <w:szCs w:val="16"/>
              </w:rPr>
              <w:t>Тягово-сцепное устройство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F3184" w:rsidRDefault="00263A2B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2B" w:rsidRPr="004152C0" w:rsidRDefault="00263A2B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792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92" w:rsidRDefault="00FD1792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92" w:rsidRPr="0030739B" w:rsidRDefault="00FD1792" w:rsidP="00FD179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0739B">
              <w:rPr>
                <w:rFonts w:ascii="Arial" w:hAnsi="Arial" w:cs="Arial"/>
                <w:sz w:val="16"/>
                <w:szCs w:val="16"/>
              </w:rPr>
              <w:t>Чехлы на сиденья водителя и пассажиров.</w:t>
            </w:r>
          </w:p>
          <w:p w:rsidR="00FD1792" w:rsidRPr="002607F7" w:rsidRDefault="00FD1792" w:rsidP="00FD179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92" w:rsidRDefault="00FD1792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92" w:rsidRDefault="00FD1792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792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92" w:rsidRDefault="00FD1792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92" w:rsidRPr="002607F7" w:rsidRDefault="00FD1792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30739B">
              <w:rPr>
                <w:rFonts w:ascii="Arial" w:hAnsi="Arial" w:cs="Arial"/>
                <w:sz w:val="16"/>
                <w:szCs w:val="16"/>
              </w:rPr>
              <w:t>Пластиковые подкрылки в колесных арках на всю арку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92" w:rsidRDefault="00FD1792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92" w:rsidRDefault="00FD1792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75928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928" w:rsidRDefault="00275928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928" w:rsidRPr="0030739B" w:rsidRDefault="00275928" w:rsidP="0027592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0739B">
              <w:rPr>
                <w:rFonts w:ascii="Arial" w:hAnsi="Arial" w:cs="Arial"/>
                <w:sz w:val="16"/>
                <w:szCs w:val="16"/>
              </w:rPr>
              <w:t>Резиновые коврики в кабину для водителя и пассажиров.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928" w:rsidRDefault="00275928" w:rsidP="00D111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928" w:rsidRDefault="00275928" w:rsidP="00D111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26434" w:rsidRPr="005F2678" w:rsidTr="006F1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434" w:rsidRDefault="00926434" w:rsidP="00AD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434" w:rsidRPr="0030739B" w:rsidRDefault="00926434" w:rsidP="0027592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Автомагнитола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434" w:rsidRDefault="00926434" w:rsidP="00D111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434" w:rsidRDefault="00926434" w:rsidP="00D111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75928" w:rsidRPr="005F2678" w:rsidTr="00A36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6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928" w:rsidRPr="004152C0" w:rsidRDefault="0027592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928" w:rsidRPr="00A36F1A" w:rsidRDefault="00275928" w:rsidP="00254DB5">
            <w:pPr>
              <w:jc w:val="center"/>
              <w:rPr>
                <w:rFonts w:ascii="Arial" w:hAnsi="Arial" w:cs="Arial"/>
              </w:rPr>
            </w:pPr>
            <w:proofErr w:type="spellStart"/>
            <w:r w:rsidRPr="00A36F1A">
              <w:rPr>
                <w:rFonts w:ascii="Arial" w:hAnsi="Arial" w:cs="Arial"/>
                <w:b/>
                <w:lang w:val="en-US"/>
              </w:rPr>
              <w:t>Дополнительные</w:t>
            </w:r>
            <w:proofErr w:type="spellEnd"/>
            <w:r w:rsidRPr="00A36F1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A36F1A">
              <w:rPr>
                <w:rFonts w:ascii="Arial" w:hAnsi="Arial" w:cs="Arial"/>
                <w:b/>
                <w:lang w:val="en-US"/>
              </w:rPr>
              <w:t>требования</w:t>
            </w:r>
            <w:proofErr w:type="spellEnd"/>
          </w:p>
        </w:tc>
      </w:tr>
      <w:tr w:rsidR="00275928" w:rsidRPr="005F2678" w:rsidTr="00A36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Pr="00DA74D8" w:rsidRDefault="00275928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Pr="006F1B2C" w:rsidRDefault="00275928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Гарантия завода-изготовителя на автомобиль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Pr="006F1B2C" w:rsidRDefault="0027592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лет/</w:t>
            </w:r>
            <w:proofErr w:type="gramStart"/>
            <w:r w:rsidRPr="006F1B2C">
              <w:rPr>
                <w:rFonts w:ascii="Arial" w:hAnsi="Arial" w:cs="Arial"/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Pr="00F67822" w:rsidRDefault="0092643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менее 4 лет</w:t>
            </w:r>
            <w:r w:rsidR="00275928">
              <w:rPr>
                <w:rFonts w:ascii="Arial" w:hAnsi="Arial" w:cs="Arial"/>
                <w:sz w:val="16"/>
                <w:szCs w:val="16"/>
              </w:rPr>
              <w:t xml:space="preserve"> или 200</w:t>
            </w:r>
            <w:r w:rsidR="00275928" w:rsidRPr="006F1B2C">
              <w:rPr>
                <w:rFonts w:ascii="Arial" w:hAnsi="Arial" w:cs="Arial"/>
                <w:sz w:val="16"/>
                <w:szCs w:val="16"/>
              </w:rPr>
              <w:t> 000 км., в зависимости от того, что наступит раньше</w:t>
            </w:r>
          </w:p>
        </w:tc>
      </w:tr>
      <w:tr w:rsidR="00275928" w:rsidRPr="005F2678" w:rsidTr="00A36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Pr="000B6EC8" w:rsidRDefault="00275928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AE5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Default="00275928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 сервисного центра в 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етрозаводске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Default="00275928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Default="00275928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менее 1</w:t>
            </w:r>
          </w:p>
        </w:tc>
      </w:tr>
      <w:tr w:rsidR="00275928" w:rsidRPr="005F2678" w:rsidTr="00A36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1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Pr="00997AE5" w:rsidRDefault="00275928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3.3.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Pr="002607F7" w:rsidRDefault="00275928" w:rsidP="005C3F12">
            <w:pPr>
              <w:rPr>
                <w:rFonts w:ascii="Arial" w:hAnsi="Arial" w:cs="Arial"/>
                <w:sz w:val="16"/>
                <w:szCs w:val="16"/>
              </w:rPr>
            </w:pPr>
            <w:r w:rsidRPr="002607F7">
              <w:rPr>
                <w:rFonts w:ascii="Arial" w:hAnsi="Arial" w:cs="Arial"/>
                <w:sz w:val="16"/>
                <w:szCs w:val="16"/>
              </w:rPr>
              <w:t>Дата выпуска автомобиля не позднее 6 мес. от даты поставки Покупателю.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Default="00275928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28" w:rsidRDefault="00275928" w:rsidP="002407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C5F68" w:rsidRDefault="003C5F68" w:rsidP="00554471">
      <w:pPr>
        <w:rPr>
          <w:rFonts w:ascii="Arial" w:hAnsi="Arial" w:cs="Arial"/>
          <w:sz w:val="20"/>
          <w:szCs w:val="20"/>
        </w:rPr>
      </w:pPr>
    </w:p>
    <w:p w:rsidR="003C5F68" w:rsidRDefault="003C5F68" w:rsidP="003C5F6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612979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61297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Ангелов В.Н.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Начальник </w:t>
            </w:r>
            <w:r>
              <w:rPr>
                <w:rFonts w:ascii="Arial" w:hAnsi="Arial" w:cs="Arial"/>
                <w:sz w:val="16"/>
                <w:szCs w:val="16"/>
              </w:rPr>
              <w:t>автотранспортного цеха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(88142) </w:t>
            </w:r>
            <w:r>
              <w:rPr>
                <w:rFonts w:ascii="Arial" w:hAnsi="Arial" w:cs="Arial"/>
                <w:sz w:val="16"/>
                <w:szCs w:val="16"/>
              </w:rPr>
              <w:t>525423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lastRenderedPageBreak/>
              <w:t>Электронный адрес: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v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angelov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@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5F68" w:rsidRPr="005D1D3C" w:rsidTr="00240745">
        <w:trPr>
          <w:trHeight w:val="435"/>
        </w:trPr>
        <w:tc>
          <w:tcPr>
            <w:tcW w:w="2376" w:type="dxa"/>
            <w:vAlign w:val="center"/>
          </w:tcPr>
          <w:p w:rsidR="003C5F68" w:rsidRPr="008E61E2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Заместитель д</w:t>
            </w:r>
            <w:r w:rsidRPr="00612979">
              <w:rPr>
                <w:rFonts w:ascii="Arial" w:hAnsi="Arial" w:cs="Arial"/>
                <w:sz w:val="16"/>
                <w:szCs w:val="16"/>
              </w:rPr>
              <w:t>ирек</w:t>
            </w:r>
            <w:r>
              <w:rPr>
                <w:rFonts w:ascii="Arial" w:hAnsi="Arial" w:cs="Arial"/>
                <w:sz w:val="16"/>
                <w:szCs w:val="16"/>
              </w:rPr>
              <w:t xml:space="preserve">тора по общим вопросам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3C5F68" w:rsidRPr="005D1D3C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8051D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Технический директор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Остапчук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В.В.</w:t>
            </w:r>
          </w:p>
        </w:tc>
      </w:tr>
      <w:tr w:rsidR="003C5F68" w:rsidRPr="00612979" w:rsidTr="00240745">
        <w:trPr>
          <w:trHeight w:val="435"/>
        </w:trPr>
        <w:tc>
          <w:tcPr>
            <w:tcW w:w="2376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C5F68" w:rsidRPr="00612979" w:rsidRDefault="003C5F68" w:rsidP="0024074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74AC" w:rsidRPr="003C5F68" w:rsidRDefault="009974AC" w:rsidP="003C5F68">
      <w:pPr>
        <w:rPr>
          <w:rFonts w:ascii="Arial" w:hAnsi="Arial" w:cs="Arial"/>
          <w:sz w:val="20"/>
          <w:szCs w:val="20"/>
        </w:rPr>
      </w:pPr>
    </w:p>
    <w:sectPr w:rsidR="009974AC" w:rsidRPr="003C5F68" w:rsidSect="00153837">
      <w:headerReference w:type="default" r:id="rId7"/>
      <w:footerReference w:type="default" r:id="rId8"/>
      <w:pgSz w:w="11906" w:h="16838"/>
      <w:pgMar w:top="141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C0A" w:rsidRDefault="00E41C0A">
      <w:r>
        <w:separator/>
      </w:r>
    </w:p>
  </w:endnote>
  <w:endnote w:type="continuationSeparator" w:id="0">
    <w:p w:rsidR="00E41C0A" w:rsidRDefault="00E41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837" w:rsidRPr="00153837" w:rsidRDefault="00153837">
    <w:pPr>
      <w:pStyle w:val="a6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Опросный лист УАЗ Профи</w:t>
    </w:r>
  </w:p>
  <w:p w:rsidR="00153837" w:rsidRDefault="001538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C0A" w:rsidRDefault="00E41C0A">
      <w:r>
        <w:separator/>
      </w:r>
    </w:p>
  </w:footnote>
  <w:footnote w:type="continuationSeparator" w:id="0">
    <w:p w:rsidR="00E41C0A" w:rsidRDefault="00E41C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E159DD">
    <w:pPr>
      <w:pStyle w:val="a8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33CD"/>
    <w:rsid w:val="00004867"/>
    <w:rsid w:val="00022BE1"/>
    <w:rsid w:val="000370BD"/>
    <w:rsid w:val="00037F3F"/>
    <w:rsid w:val="000533CD"/>
    <w:rsid w:val="00067236"/>
    <w:rsid w:val="00083CED"/>
    <w:rsid w:val="00083F19"/>
    <w:rsid w:val="000913EF"/>
    <w:rsid w:val="00097AD9"/>
    <w:rsid w:val="000A445E"/>
    <w:rsid w:val="000B6EC8"/>
    <w:rsid w:val="000C52A3"/>
    <w:rsid w:val="000D6952"/>
    <w:rsid w:val="000E1617"/>
    <w:rsid w:val="000E577B"/>
    <w:rsid w:val="000F48CF"/>
    <w:rsid w:val="001046A4"/>
    <w:rsid w:val="00112201"/>
    <w:rsid w:val="00113B9C"/>
    <w:rsid w:val="00116E85"/>
    <w:rsid w:val="00124B58"/>
    <w:rsid w:val="001467DD"/>
    <w:rsid w:val="0014785D"/>
    <w:rsid w:val="00153837"/>
    <w:rsid w:val="00154219"/>
    <w:rsid w:val="00163FA6"/>
    <w:rsid w:val="00165D7C"/>
    <w:rsid w:val="001770D3"/>
    <w:rsid w:val="00185F7C"/>
    <w:rsid w:val="001A18DF"/>
    <w:rsid w:val="001A3DEC"/>
    <w:rsid w:val="001C39F3"/>
    <w:rsid w:val="001C5B0A"/>
    <w:rsid w:val="001C6498"/>
    <w:rsid w:val="001D5E21"/>
    <w:rsid w:val="001E20B0"/>
    <w:rsid w:val="001F0F92"/>
    <w:rsid w:val="002010DB"/>
    <w:rsid w:val="0021106E"/>
    <w:rsid w:val="002350D8"/>
    <w:rsid w:val="00241FE6"/>
    <w:rsid w:val="00246881"/>
    <w:rsid w:val="00254AC7"/>
    <w:rsid w:val="002607F7"/>
    <w:rsid w:val="00263A2B"/>
    <w:rsid w:val="00270077"/>
    <w:rsid w:val="00271FE6"/>
    <w:rsid w:val="002720F0"/>
    <w:rsid w:val="00275928"/>
    <w:rsid w:val="002864C9"/>
    <w:rsid w:val="0029078E"/>
    <w:rsid w:val="00291841"/>
    <w:rsid w:val="002C761E"/>
    <w:rsid w:val="002D71FC"/>
    <w:rsid w:val="002E0EB5"/>
    <w:rsid w:val="002F0F97"/>
    <w:rsid w:val="00311DF2"/>
    <w:rsid w:val="00317F44"/>
    <w:rsid w:val="00335952"/>
    <w:rsid w:val="00352587"/>
    <w:rsid w:val="0035496A"/>
    <w:rsid w:val="003679D8"/>
    <w:rsid w:val="00370247"/>
    <w:rsid w:val="0038116F"/>
    <w:rsid w:val="00382F29"/>
    <w:rsid w:val="00386620"/>
    <w:rsid w:val="00390F63"/>
    <w:rsid w:val="003C5F68"/>
    <w:rsid w:val="003C6C22"/>
    <w:rsid w:val="003D1310"/>
    <w:rsid w:val="003E55DC"/>
    <w:rsid w:val="003F67BE"/>
    <w:rsid w:val="00415D07"/>
    <w:rsid w:val="00424EAA"/>
    <w:rsid w:val="004417CA"/>
    <w:rsid w:val="00442F06"/>
    <w:rsid w:val="004517E5"/>
    <w:rsid w:val="004542BA"/>
    <w:rsid w:val="0045590B"/>
    <w:rsid w:val="004620D4"/>
    <w:rsid w:val="00475150"/>
    <w:rsid w:val="004A70FB"/>
    <w:rsid w:val="004B1D31"/>
    <w:rsid w:val="004D1C99"/>
    <w:rsid w:val="004D4DAA"/>
    <w:rsid w:val="004E4F3C"/>
    <w:rsid w:val="004F1ECF"/>
    <w:rsid w:val="004F3184"/>
    <w:rsid w:val="004F7549"/>
    <w:rsid w:val="00500164"/>
    <w:rsid w:val="00500501"/>
    <w:rsid w:val="00501099"/>
    <w:rsid w:val="00515178"/>
    <w:rsid w:val="0052036E"/>
    <w:rsid w:val="0052755F"/>
    <w:rsid w:val="00542DBD"/>
    <w:rsid w:val="00545DD7"/>
    <w:rsid w:val="00554471"/>
    <w:rsid w:val="00573101"/>
    <w:rsid w:val="00576EF5"/>
    <w:rsid w:val="00583028"/>
    <w:rsid w:val="005968E3"/>
    <w:rsid w:val="005C08D8"/>
    <w:rsid w:val="005C29B5"/>
    <w:rsid w:val="005C3F12"/>
    <w:rsid w:val="005D1D3C"/>
    <w:rsid w:val="005D2B35"/>
    <w:rsid w:val="005E3896"/>
    <w:rsid w:val="005E7B4C"/>
    <w:rsid w:val="005F1D1F"/>
    <w:rsid w:val="005F2678"/>
    <w:rsid w:val="005F58AE"/>
    <w:rsid w:val="00601A17"/>
    <w:rsid w:val="00603D31"/>
    <w:rsid w:val="00604DA9"/>
    <w:rsid w:val="00612979"/>
    <w:rsid w:val="00613862"/>
    <w:rsid w:val="00624097"/>
    <w:rsid w:val="00630CD9"/>
    <w:rsid w:val="00631C9D"/>
    <w:rsid w:val="00631D7C"/>
    <w:rsid w:val="00636F3A"/>
    <w:rsid w:val="0063758C"/>
    <w:rsid w:val="00642794"/>
    <w:rsid w:val="00651069"/>
    <w:rsid w:val="006650CD"/>
    <w:rsid w:val="00675F24"/>
    <w:rsid w:val="00682994"/>
    <w:rsid w:val="00687339"/>
    <w:rsid w:val="00696734"/>
    <w:rsid w:val="006C64D6"/>
    <w:rsid w:val="006D2B64"/>
    <w:rsid w:val="006F1B2C"/>
    <w:rsid w:val="006F7697"/>
    <w:rsid w:val="00706A8C"/>
    <w:rsid w:val="00711040"/>
    <w:rsid w:val="007334EA"/>
    <w:rsid w:val="00740543"/>
    <w:rsid w:val="00742737"/>
    <w:rsid w:val="007432BB"/>
    <w:rsid w:val="00751F98"/>
    <w:rsid w:val="007572E4"/>
    <w:rsid w:val="0076007A"/>
    <w:rsid w:val="00765FF8"/>
    <w:rsid w:val="007829D7"/>
    <w:rsid w:val="00784A0F"/>
    <w:rsid w:val="0079332E"/>
    <w:rsid w:val="007C036D"/>
    <w:rsid w:val="007D0E0E"/>
    <w:rsid w:val="007D16C6"/>
    <w:rsid w:val="007D1DF6"/>
    <w:rsid w:val="007D39B1"/>
    <w:rsid w:val="007E4E73"/>
    <w:rsid w:val="0080612D"/>
    <w:rsid w:val="0082095A"/>
    <w:rsid w:val="008468CD"/>
    <w:rsid w:val="00852E92"/>
    <w:rsid w:val="00856812"/>
    <w:rsid w:val="00870AAB"/>
    <w:rsid w:val="00871ABD"/>
    <w:rsid w:val="00872A77"/>
    <w:rsid w:val="00881F22"/>
    <w:rsid w:val="008A3AF0"/>
    <w:rsid w:val="008A7F1F"/>
    <w:rsid w:val="008C2965"/>
    <w:rsid w:val="008C78F5"/>
    <w:rsid w:val="008F1AAB"/>
    <w:rsid w:val="008F1C14"/>
    <w:rsid w:val="008F42E3"/>
    <w:rsid w:val="00906335"/>
    <w:rsid w:val="00911CC3"/>
    <w:rsid w:val="00921C0B"/>
    <w:rsid w:val="009262F7"/>
    <w:rsid w:val="00926434"/>
    <w:rsid w:val="00927D9A"/>
    <w:rsid w:val="009333D2"/>
    <w:rsid w:val="00946942"/>
    <w:rsid w:val="0095312C"/>
    <w:rsid w:val="00964351"/>
    <w:rsid w:val="00984B3A"/>
    <w:rsid w:val="00987563"/>
    <w:rsid w:val="00990E37"/>
    <w:rsid w:val="0099490F"/>
    <w:rsid w:val="00995AAA"/>
    <w:rsid w:val="009974AC"/>
    <w:rsid w:val="00997AE5"/>
    <w:rsid w:val="009A37EE"/>
    <w:rsid w:val="009C0D3E"/>
    <w:rsid w:val="009C2486"/>
    <w:rsid w:val="009D5E4E"/>
    <w:rsid w:val="00A07023"/>
    <w:rsid w:val="00A15E1C"/>
    <w:rsid w:val="00A36F1A"/>
    <w:rsid w:val="00A43BF5"/>
    <w:rsid w:val="00A52AE3"/>
    <w:rsid w:val="00A52BDD"/>
    <w:rsid w:val="00A57E03"/>
    <w:rsid w:val="00A64FB3"/>
    <w:rsid w:val="00A712F7"/>
    <w:rsid w:val="00AB7AB9"/>
    <w:rsid w:val="00AC4043"/>
    <w:rsid w:val="00AD46D5"/>
    <w:rsid w:val="00AD4BA1"/>
    <w:rsid w:val="00AE0277"/>
    <w:rsid w:val="00AE5EA1"/>
    <w:rsid w:val="00AF07D3"/>
    <w:rsid w:val="00AF437F"/>
    <w:rsid w:val="00B06B2F"/>
    <w:rsid w:val="00B235CD"/>
    <w:rsid w:val="00B31A71"/>
    <w:rsid w:val="00B331B9"/>
    <w:rsid w:val="00B37C3E"/>
    <w:rsid w:val="00B4152D"/>
    <w:rsid w:val="00B62179"/>
    <w:rsid w:val="00B6724B"/>
    <w:rsid w:val="00B67F83"/>
    <w:rsid w:val="00B70042"/>
    <w:rsid w:val="00B736AF"/>
    <w:rsid w:val="00B7683E"/>
    <w:rsid w:val="00B87290"/>
    <w:rsid w:val="00BA5895"/>
    <w:rsid w:val="00BA64EB"/>
    <w:rsid w:val="00BB5AE2"/>
    <w:rsid w:val="00BC43C9"/>
    <w:rsid w:val="00BD12D6"/>
    <w:rsid w:val="00BD55A5"/>
    <w:rsid w:val="00BE2547"/>
    <w:rsid w:val="00BE3AD6"/>
    <w:rsid w:val="00BE682A"/>
    <w:rsid w:val="00BE7468"/>
    <w:rsid w:val="00C21100"/>
    <w:rsid w:val="00C228B7"/>
    <w:rsid w:val="00C238FE"/>
    <w:rsid w:val="00C24C17"/>
    <w:rsid w:val="00C25486"/>
    <w:rsid w:val="00C257BC"/>
    <w:rsid w:val="00C64ABF"/>
    <w:rsid w:val="00C64E06"/>
    <w:rsid w:val="00C83B43"/>
    <w:rsid w:val="00C919A8"/>
    <w:rsid w:val="00CB2560"/>
    <w:rsid w:val="00CC2CCA"/>
    <w:rsid w:val="00CD2AA9"/>
    <w:rsid w:val="00CE1432"/>
    <w:rsid w:val="00CE49C1"/>
    <w:rsid w:val="00CE5C8F"/>
    <w:rsid w:val="00CF14CA"/>
    <w:rsid w:val="00D00E17"/>
    <w:rsid w:val="00D02D93"/>
    <w:rsid w:val="00D066A2"/>
    <w:rsid w:val="00D11039"/>
    <w:rsid w:val="00D24C77"/>
    <w:rsid w:val="00D264A8"/>
    <w:rsid w:val="00D53F12"/>
    <w:rsid w:val="00D664D4"/>
    <w:rsid w:val="00D66CE0"/>
    <w:rsid w:val="00D72A87"/>
    <w:rsid w:val="00D81AA9"/>
    <w:rsid w:val="00D91F8A"/>
    <w:rsid w:val="00DA05F1"/>
    <w:rsid w:val="00DA172A"/>
    <w:rsid w:val="00DA74D8"/>
    <w:rsid w:val="00DB330C"/>
    <w:rsid w:val="00DC502A"/>
    <w:rsid w:val="00DD55BC"/>
    <w:rsid w:val="00DE3222"/>
    <w:rsid w:val="00DF2865"/>
    <w:rsid w:val="00DF53E3"/>
    <w:rsid w:val="00E01608"/>
    <w:rsid w:val="00E068CB"/>
    <w:rsid w:val="00E12B23"/>
    <w:rsid w:val="00E159DD"/>
    <w:rsid w:val="00E17EAB"/>
    <w:rsid w:val="00E41C0A"/>
    <w:rsid w:val="00E515B3"/>
    <w:rsid w:val="00E55BD2"/>
    <w:rsid w:val="00E66B4C"/>
    <w:rsid w:val="00EA09CA"/>
    <w:rsid w:val="00EA1E8F"/>
    <w:rsid w:val="00EA2A49"/>
    <w:rsid w:val="00EB11A9"/>
    <w:rsid w:val="00EB1877"/>
    <w:rsid w:val="00EC3F23"/>
    <w:rsid w:val="00ED45E7"/>
    <w:rsid w:val="00F010E8"/>
    <w:rsid w:val="00F07871"/>
    <w:rsid w:val="00F11D08"/>
    <w:rsid w:val="00F17F13"/>
    <w:rsid w:val="00F3638B"/>
    <w:rsid w:val="00F40CB6"/>
    <w:rsid w:val="00F42C45"/>
    <w:rsid w:val="00F518E3"/>
    <w:rsid w:val="00F52D95"/>
    <w:rsid w:val="00F53405"/>
    <w:rsid w:val="00F62AD0"/>
    <w:rsid w:val="00F668F0"/>
    <w:rsid w:val="00F844E2"/>
    <w:rsid w:val="00FA4F68"/>
    <w:rsid w:val="00FA75F1"/>
    <w:rsid w:val="00FD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link w:val="a7"/>
    <w:uiPriority w:val="99"/>
    <w:rsid w:val="009974AC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9974AC"/>
    <w:rPr>
      <w:color w:val="0000FF"/>
      <w:u w:val="single"/>
    </w:rPr>
  </w:style>
  <w:style w:type="paragraph" w:styleId="aa">
    <w:name w:val="Plain Text"/>
    <w:basedOn w:val="a"/>
    <w:link w:val="ab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E12B23"/>
    <w:rPr>
      <w:rFonts w:ascii="Courier New" w:hAnsi="Courier New" w:cs="Courier New"/>
    </w:rPr>
  </w:style>
  <w:style w:type="character" w:customStyle="1" w:styleId="a7">
    <w:name w:val="Нижний колонтитул Знак"/>
    <w:basedOn w:val="a0"/>
    <w:link w:val="a6"/>
    <w:uiPriority w:val="99"/>
    <w:rsid w:val="00153837"/>
    <w:rPr>
      <w:sz w:val="24"/>
      <w:szCs w:val="24"/>
    </w:rPr>
  </w:style>
  <w:style w:type="paragraph" w:styleId="ac">
    <w:name w:val="Balloon Text"/>
    <w:basedOn w:val="a"/>
    <w:link w:val="ad"/>
    <w:rsid w:val="0015383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538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767A0-A5BB-4C68-B409-34982BCA1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PCS\v.angelov (WST-FLO-008)</cp:lastModifiedBy>
  <cp:revision>6</cp:revision>
  <cp:lastPrinted>2017-10-18T12:53:00Z</cp:lastPrinted>
  <dcterms:created xsi:type="dcterms:W3CDTF">2018-10-03T10:31:00Z</dcterms:created>
  <dcterms:modified xsi:type="dcterms:W3CDTF">2018-10-22T08:13:00Z</dcterms:modified>
</cp:coreProperties>
</file>